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92" w:rsidRPr="00CB1890" w:rsidRDefault="007775B2">
      <w:pPr>
        <w:rPr>
          <w:b/>
          <w:sz w:val="32"/>
          <w:szCs w:val="32"/>
        </w:rPr>
      </w:pPr>
      <w:r w:rsidRPr="00CB1890">
        <w:rPr>
          <w:b/>
          <w:sz w:val="32"/>
          <w:szCs w:val="32"/>
        </w:rPr>
        <w:t xml:space="preserve">  Drogi uczniu, drogi rodzicu</w:t>
      </w:r>
    </w:p>
    <w:p w:rsidR="007775B2" w:rsidRDefault="00CB1890" w:rsidP="00CB1890">
      <w:pPr>
        <w:spacing w:line="360" w:lineRule="auto"/>
      </w:pPr>
      <w:r>
        <w:t xml:space="preserve">       </w:t>
      </w:r>
      <w:r w:rsidR="007775B2">
        <w:t>Mając na uwadze dbałość o zdrowie psychiczne dzieci i młodzieży, wobec narastających problemów emocjonalnych</w:t>
      </w:r>
      <w:r>
        <w:t xml:space="preserve"> </w:t>
      </w:r>
      <w:r w:rsidR="007775B2">
        <w:t>wynikających również z towarzyszącej nam sytuacji epidemicznej</w:t>
      </w:r>
      <w:r>
        <w:t>,</w:t>
      </w:r>
      <w:bookmarkStart w:id="0" w:name="_GoBack"/>
      <w:bookmarkEnd w:id="0"/>
      <w:r w:rsidR="007775B2">
        <w:t xml:space="preserve"> Rzecznik Praw Dziecka uruchomił </w:t>
      </w:r>
      <w:r w:rsidR="007775B2" w:rsidRPr="00CB1890">
        <w:rPr>
          <w:b/>
        </w:rPr>
        <w:t>całodobowy Dziecięcy Telefon Zaufania oraz czat internetowy.</w:t>
      </w:r>
    </w:p>
    <w:p w:rsidR="007775B2" w:rsidRDefault="007775B2" w:rsidP="00CB1890">
      <w:pPr>
        <w:spacing w:line="360" w:lineRule="auto"/>
      </w:pPr>
      <w:r>
        <w:t xml:space="preserve">Dzwoniąc pod </w:t>
      </w:r>
      <w:r w:rsidRPr="00CB1890">
        <w:rPr>
          <w:b/>
        </w:rPr>
        <w:t>numer telefonu 800 12 12 12</w:t>
      </w:r>
      <w:r>
        <w:t xml:space="preserve"> lub uczestnicząc w internetowym czacie na stronie – </w:t>
      </w:r>
      <w:r w:rsidRPr="00CB1890">
        <w:rPr>
          <w:b/>
        </w:rPr>
        <w:t>https:// brpd.gov.pl/sos-czat/</w:t>
      </w:r>
      <w:r>
        <w:t xml:space="preserve">  dzieci i młodzież uzyskają stosowne wsparcie. Eksperci obsługujący telefon zaufania i czat są profesjonalnie przygotowani do udzielania takiej pomocy.</w:t>
      </w:r>
    </w:p>
    <w:p w:rsidR="007775B2" w:rsidRDefault="007775B2" w:rsidP="00CB1890">
      <w:pPr>
        <w:spacing w:line="360" w:lineRule="auto"/>
      </w:pPr>
      <w:r>
        <w:t>Kontakt przez te dwa kanały umożliwia uzyskanie natychmiastowego wsparcia, podzielenie się swoimi przeżyciami oraz zastanowienie się wspólnie ze specjalistą nad optymalnym rozwiązaniem</w:t>
      </w:r>
      <w:r w:rsidR="00F5346E">
        <w:t xml:space="preserve"> sytuacji problemowej.</w:t>
      </w:r>
    </w:p>
    <w:p w:rsidR="00F5346E" w:rsidRDefault="00F5346E" w:rsidP="00CB1890">
      <w:pPr>
        <w:spacing w:line="360" w:lineRule="auto"/>
      </w:pPr>
      <w:r>
        <w:t xml:space="preserve">Udzielana pomoc jest </w:t>
      </w:r>
      <w:r w:rsidRPr="00CB1890">
        <w:rPr>
          <w:b/>
        </w:rPr>
        <w:t>zupełnie bezpłatna</w:t>
      </w:r>
      <w:r>
        <w:t>.</w:t>
      </w:r>
    </w:p>
    <w:p w:rsidR="00F5346E" w:rsidRDefault="00F5346E" w:rsidP="00CB1890">
      <w:pPr>
        <w:spacing w:line="360" w:lineRule="auto"/>
      </w:pPr>
      <w:r>
        <w:t>Zachęcam do korzystania z tego wsparcia w razie potrzeby.</w:t>
      </w:r>
    </w:p>
    <w:p w:rsidR="00F5346E" w:rsidRDefault="00F5346E" w:rsidP="00F5346E">
      <w:pPr>
        <w:jc w:val="right"/>
      </w:pPr>
      <w:r>
        <w:t>Pedagog szkolny</w:t>
      </w:r>
    </w:p>
    <w:p w:rsidR="00F5346E" w:rsidRDefault="00F5346E" w:rsidP="00F5346E">
      <w:pPr>
        <w:jc w:val="right"/>
      </w:pPr>
      <w:r>
        <w:t>Dorota Karp</w:t>
      </w:r>
    </w:p>
    <w:sectPr w:rsidR="00F5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B4"/>
    <w:rsid w:val="00007BB4"/>
    <w:rsid w:val="00241392"/>
    <w:rsid w:val="007775B2"/>
    <w:rsid w:val="00CB1890"/>
    <w:rsid w:val="00F5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3</cp:revision>
  <dcterms:created xsi:type="dcterms:W3CDTF">2020-12-16T08:37:00Z</dcterms:created>
  <dcterms:modified xsi:type="dcterms:W3CDTF">2020-12-16T09:04:00Z</dcterms:modified>
</cp:coreProperties>
</file>